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6745" w14:textId="0CCEE2C1" w:rsidR="00233CA7" w:rsidRDefault="00C914CD" w:rsidP="00E31661">
      <w:pPr>
        <w:jc w:val="center"/>
      </w:pPr>
      <w:r>
        <w:t>New England Medical Specialties, Inc. Capability Statement</w:t>
      </w:r>
    </w:p>
    <w:p w14:paraId="62D752A2" w14:textId="5EA64000" w:rsidR="005F5E76" w:rsidRDefault="00EF111F" w:rsidP="00EF111F">
      <w:r>
        <w:t>New England Medical Specialties</w:t>
      </w:r>
      <w:r>
        <w:t xml:space="preserve"> is a </w:t>
      </w:r>
      <w:r w:rsidR="00A34E97">
        <w:t>R</w:t>
      </w:r>
      <w:r>
        <w:t>egional</w:t>
      </w:r>
      <w:r w:rsidR="00A34E97">
        <w:t xml:space="preserve"> Specialty Medical Sales and Distribution company </w:t>
      </w:r>
      <w:r w:rsidR="004C5BE9">
        <w:t>which is better able to manage your hospital’s inventory needs</w:t>
      </w:r>
      <w:r w:rsidR="005F5E76">
        <w:t>,</w:t>
      </w:r>
      <w:r w:rsidR="004C5BE9">
        <w:t xml:space="preserve"> </w:t>
      </w:r>
      <w:r w:rsidR="005F5E76">
        <w:t>virtually eliminating back orders.</w:t>
      </w:r>
    </w:p>
    <w:p w14:paraId="4CC53766" w14:textId="58706511" w:rsidR="006C207C" w:rsidRDefault="006C207C" w:rsidP="00EF111F">
      <w:r>
        <w:t>Fall Prevention Products</w:t>
      </w:r>
    </w:p>
    <w:p w14:paraId="006B712E" w14:textId="01DAD2BB" w:rsidR="006C207C" w:rsidRDefault="006C207C" w:rsidP="00EF111F">
      <w:r>
        <w:t xml:space="preserve">IV </w:t>
      </w:r>
      <w:r w:rsidR="00EB5E17">
        <w:t xml:space="preserve">Break </w:t>
      </w:r>
      <w:r w:rsidR="00BF7F5A">
        <w:t>a</w:t>
      </w:r>
      <w:r w:rsidR="00EB5E17">
        <w:t>wa</w:t>
      </w:r>
      <w:r w:rsidR="00BF7F5A">
        <w:t>y device reduces IV dislodgement, infiltration and phlebitis</w:t>
      </w:r>
      <w:r w:rsidR="000137E7">
        <w:t xml:space="preserve"> – </w:t>
      </w:r>
      <w:proofErr w:type="spellStart"/>
      <w:r w:rsidR="000137E7">
        <w:t>Lineus</w:t>
      </w:r>
      <w:proofErr w:type="spellEnd"/>
      <w:r w:rsidR="000137E7">
        <w:t xml:space="preserve"> </w:t>
      </w:r>
      <w:proofErr w:type="spellStart"/>
      <w:r w:rsidR="000137E7">
        <w:t>SafeBreak</w:t>
      </w:r>
      <w:proofErr w:type="spellEnd"/>
    </w:p>
    <w:p w14:paraId="33A42269" w14:textId="768D5927" w:rsidR="000137E7" w:rsidRDefault="000137E7" w:rsidP="00EF111F">
      <w:r>
        <w:t xml:space="preserve">Num- the ONLY STERILE </w:t>
      </w:r>
      <w:r w:rsidR="00425A30">
        <w:t xml:space="preserve">topical </w:t>
      </w:r>
      <w:r w:rsidR="00CC3C01">
        <w:t xml:space="preserve">spray anesthetic </w:t>
      </w:r>
      <w:r w:rsidR="00425A30">
        <w:t>for IV insertion and port access</w:t>
      </w:r>
    </w:p>
    <w:p w14:paraId="7FF89E51" w14:textId="174FD771" w:rsidR="00904BA4" w:rsidRDefault="00904BA4" w:rsidP="00EF111F">
      <w:r w:rsidRPr="00904BA4">
        <w:t xml:space="preserve">Feeding tube placement </w:t>
      </w:r>
      <w:proofErr w:type="spellStart"/>
      <w:r w:rsidRPr="00904BA4">
        <w:t>verifiation</w:t>
      </w:r>
      <w:proofErr w:type="spellEnd"/>
      <w:r w:rsidRPr="00904BA4">
        <w:t xml:space="preserve"> - </w:t>
      </w:r>
      <w:proofErr w:type="spellStart"/>
      <w:r w:rsidRPr="00904BA4">
        <w:t>RightBio</w:t>
      </w:r>
      <w:proofErr w:type="spellEnd"/>
      <w:r w:rsidRPr="00904BA4">
        <w:t xml:space="preserve"> </w:t>
      </w:r>
      <w:proofErr w:type="spellStart"/>
      <w:r w:rsidRPr="00904BA4">
        <w:t>RightSpot</w:t>
      </w:r>
      <w:proofErr w:type="spellEnd"/>
    </w:p>
    <w:p w14:paraId="5CC558F2" w14:textId="479C285C" w:rsidR="006C207C" w:rsidRDefault="0067131B" w:rsidP="00EF111F">
      <w:r>
        <w:t xml:space="preserve">IV Tubing, Anesthesia and </w:t>
      </w:r>
      <w:r w:rsidR="006C207C">
        <w:t>Administration sets</w:t>
      </w:r>
    </w:p>
    <w:p w14:paraId="7E21C144" w14:textId="373A0344" w:rsidR="0067131B" w:rsidRDefault="006C207C" w:rsidP="00EF111F">
      <w:r>
        <w:t>Needleless IV connectors</w:t>
      </w:r>
      <w:r w:rsidR="0067131B">
        <w:t xml:space="preserve">  </w:t>
      </w:r>
    </w:p>
    <w:p w14:paraId="101A468E" w14:textId="0E7844CC" w:rsidR="0061234E" w:rsidRDefault="0061234E" w:rsidP="00EF111F">
      <w:r>
        <w:t xml:space="preserve">Retractable </w:t>
      </w:r>
      <w:r w:rsidR="00625587">
        <w:t>safety needle/syringe</w:t>
      </w:r>
    </w:p>
    <w:p w14:paraId="67D5D4D4" w14:textId="31402F38" w:rsidR="00110BE0" w:rsidRDefault="00110BE0" w:rsidP="00EF111F">
      <w:r>
        <w:t>IV Line i</w:t>
      </w:r>
      <w:r w:rsidR="00147200">
        <w:t>dentification tags</w:t>
      </w:r>
    </w:p>
    <w:p w14:paraId="78E6626B" w14:textId="022251BF" w:rsidR="0024358F" w:rsidRDefault="0024358F" w:rsidP="00EF111F">
      <w:r>
        <w:t>And more:</w:t>
      </w:r>
    </w:p>
    <w:p w14:paraId="66A1B0E4" w14:textId="7B140A4F" w:rsidR="0024358F" w:rsidRDefault="0024358F" w:rsidP="00EF111F">
      <w:r>
        <w:t>New England Medical Specialties</w:t>
      </w:r>
      <w:r>
        <w:t xml:space="preserve"> provides education and </w:t>
      </w:r>
      <w:proofErr w:type="spellStart"/>
      <w:r>
        <w:t>inservice</w:t>
      </w:r>
      <w:proofErr w:type="spellEnd"/>
      <w:r>
        <w:t xml:space="preserve"> </w:t>
      </w:r>
      <w:r w:rsidR="000E250D">
        <w:t xml:space="preserve">for </w:t>
      </w:r>
      <w:proofErr w:type="gramStart"/>
      <w:r w:rsidR="000E250D">
        <w:t>all of</w:t>
      </w:r>
      <w:proofErr w:type="gramEnd"/>
      <w:r w:rsidR="000E250D">
        <w:t xml:space="preserve"> its products to all clinicians </w:t>
      </w:r>
    </w:p>
    <w:p w14:paraId="24B0C076" w14:textId="77777777" w:rsidR="005F5E76" w:rsidRDefault="005F5E76" w:rsidP="00EF111F"/>
    <w:p w14:paraId="1A636DCE" w14:textId="30E1D5E4" w:rsidR="00EF111F" w:rsidRDefault="00EF111F" w:rsidP="00EF111F">
      <w:r>
        <w:t xml:space="preserve"> </w:t>
      </w:r>
    </w:p>
    <w:p w14:paraId="7192CD45" w14:textId="77777777" w:rsidR="00EF111F" w:rsidRDefault="00EF111F" w:rsidP="00E31661">
      <w:pPr>
        <w:jc w:val="center"/>
      </w:pPr>
    </w:p>
    <w:p w14:paraId="553193DE" w14:textId="77777777" w:rsidR="00A633A9" w:rsidRDefault="00A633A9" w:rsidP="00E31661">
      <w:pPr>
        <w:jc w:val="center"/>
      </w:pPr>
    </w:p>
    <w:p w14:paraId="01A4B199" w14:textId="77777777" w:rsidR="00A633A9" w:rsidRDefault="00A633A9" w:rsidP="00E31661">
      <w:pPr>
        <w:jc w:val="center"/>
      </w:pPr>
    </w:p>
    <w:sectPr w:rsidR="00A63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CD"/>
    <w:rsid w:val="000137E7"/>
    <w:rsid w:val="000E250D"/>
    <w:rsid w:val="00110BE0"/>
    <w:rsid w:val="00147200"/>
    <w:rsid w:val="00196603"/>
    <w:rsid w:val="00233CA7"/>
    <w:rsid w:val="0024358F"/>
    <w:rsid w:val="002B781A"/>
    <w:rsid w:val="00425A30"/>
    <w:rsid w:val="004B4DB9"/>
    <w:rsid w:val="004C5BE9"/>
    <w:rsid w:val="00532C96"/>
    <w:rsid w:val="005F5E76"/>
    <w:rsid w:val="0061234E"/>
    <w:rsid w:val="00625587"/>
    <w:rsid w:val="0067131B"/>
    <w:rsid w:val="006C207C"/>
    <w:rsid w:val="00706AC3"/>
    <w:rsid w:val="00904BA4"/>
    <w:rsid w:val="00A34E97"/>
    <w:rsid w:val="00A633A9"/>
    <w:rsid w:val="00AE6C32"/>
    <w:rsid w:val="00BF7F5A"/>
    <w:rsid w:val="00C914CD"/>
    <w:rsid w:val="00CC3C01"/>
    <w:rsid w:val="00E31661"/>
    <w:rsid w:val="00EB5E17"/>
    <w:rsid w:val="00E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CE49"/>
  <w15:chartTrackingRefBased/>
  <w15:docId w15:val="{6C139CD4-B0A6-4263-A052-A53DE7F7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4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Proietto</dc:creator>
  <cp:keywords/>
  <dc:description/>
  <cp:lastModifiedBy>Robert Proietto</cp:lastModifiedBy>
  <cp:revision>22</cp:revision>
  <dcterms:created xsi:type="dcterms:W3CDTF">2024-09-23T17:44:00Z</dcterms:created>
  <dcterms:modified xsi:type="dcterms:W3CDTF">2024-10-09T14:47:00Z</dcterms:modified>
</cp:coreProperties>
</file>